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011EB" w:rsidRDefault="007235D2">
      <w:pPr>
        <w:shd w:val="clear" w:color="auto" w:fill="FFFFFF"/>
        <w:spacing w:before="160" w:after="280"/>
        <w:jc w:val="right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Αθήνα</w:t>
      </w:r>
      <w:r w:rsidRPr="007235D2">
        <w:rPr>
          <w:rFonts w:ascii="Calibri" w:eastAsia="Calibri" w:hAnsi="Calibri" w:cs="Calibri"/>
          <w:sz w:val="24"/>
          <w:szCs w:val="24"/>
        </w:rPr>
        <w:t xml:space="preserve">, </w:t>
      </w:r>
      <w:r w:rsidRPr="007235D2">
        <w:rPr>
          <w:rFonts w:ascii="Calibri" w:eastAsia="Calibri" w:hAnsi="Calibri" w:cs="Calibri"/>
          <w:bCs/>
          <w:sz w:val="24"/>
          <w:szCs w:val="24"/>
        </w:rPr>
        <w:t>09/09/2024</w:t>
      </w:r>
    </w:p>
    <w:p w:rsidR="007235D2" w:rsidRPr="007235D2" w:rsidRDefault="007235D2">
      <w:pPr>
        <w:shd w:val="clear" w:color="auto" w:fill="FFFFFF"/>
        <w:spacing w:before="160" w:after="280"/>
        <w:jc w:val="right"/>
        <w:rPr>
          <w:rFonts w:ascii="Calibri" w:eastAsia="Calibri" w:hAnsi="Calibri" w:cs="Calibri"/>
          <w:b/>
          <w:color w:val="FF0000"/>
          <w:sz w:val="28"/>
          <w:szCs w:val="28"/>
        </w:rPr>
      </w:pPr>
    </w:p>
    <w:p w:rsidR="007235D2" w:rsidRDefault="007235D2">
      <w:pPr>
        <w:spacing w:after="200"/>
        <w:jc w:val="center"/>
        <w:rPr>
          <w:rFonts w:ascii="Calibri" w:eastAsia="Calibri" w:hAnsi="Calibri" w:cs="Times New Roman"/>
          <w:b/>
          <w:sz w:val="28"/>
          <w:lang w:eastAsia="en-US"/>
        </w:rPr>
      </w:pPr>
      <w:bookmarkStart w:id="0" w:name="_heading=h.gjdgxs" w:colFirst="0" w:colLast="0"/>
      <w:bookmarkEnd w:id="0"/>
      <w:r w:rsidRPr="007235D2">
        <w:rPr>
          <w:rFonts w:ascii="Calibri" w:eastAsia="Calibri" w:hAnsi="Calibri" w:cs="Times New Roman"/>
          <w:b/>
          <w:sz w:val="28"/>
          <w:lang w:eastAsia="en-US"/>
        </w:rPr>
        <w:t>ΠΡΟΣΚΛΗΣΗ ΕΚΔΗΛΩΣΗΣ ΕΝΔΙΑΦΕΡΟΝΤΟΣ</w:t>
      </w:r>
    </w:p>
    <w:p w:rsidR="007235D2" w:rsidRPr="007235D2" w:rsidRDefault="007235D2" w:rsidP="007235D2">
      <w:pPr>
        <w:spacing w:after="200"/>
        <w:jc w:val="center"/>
        <w:rPr>
          <w:rFonts w:ascii="Calibri" w:eastAsia="Calibri" w:hAnsi="Calibri" w:cs="Times New Roman"/>
          <w:b/>
          <w:sz w:val="28"/>
          <w:lang w:eastAsia="en-US"/>
        </w:rPr>
      </w:pPr>
      <w:r w:rsidRPr="007235D2">
        <w:rPr>
          <w:rFonts w:ascii="Calibri" w:eastAsia="Calibri" w:hAnsi="Calibri" w:cs="Times New Roman"/>
          <w:b/>
          <w:sz w:val="28"/>
          <w:lang w:eastAsia="en-US"/>
        </w:rPr>
        <w:t xml:space="preserve"> ΓΙΑ ΠΡΟΣΛΗΨΗ ΨΥΧΟΛΟΓΟΥ</w:t>
      </w:r>
    </w:p>
    <w:p w:rsidR="00E011EB" w:rsidRDefault="007235D2">
      <w:pPr>
        <w:spacing w:after="200"/>
        <w:ind w:firstLine="72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Το Κέντρο Παιδιού και Εφήβου (ΚΠΕ) είναι Αστική Μη Κερδοσκοπική, εμπνευσμένη από το πνεύμα της Κοινωνικής – Κοινοτικής Ψυχιατρικής, συμβάλει στην ψυχιατρική μεταρρύθμιση στην Ελλάδα. Το Κέντρο Ημέρας "Στην Αυλή του Κόσμου", δομή του ΚΠΕ,  λειτουργεί ως </w:t>
      </w:r>
      <w:r>
        <w:rPr>
          <w:rFonts w:ascii="Calibri" w:eastAsia="Calibri" w:hAnsi="Calibri" w:cs="Calibri"/>
          <w:b/>
          <w:sz w:val="24"/>
          <w:szCs w:val="24"/>
        </w:rPr>
        <w:t xml:space="preserve">μονάδα ημερήσιας θεραπευτικής φροντίδας και ενίσχυσης της ψυχοκοινωνικής αποκατάστασης </w:t>
      </w:r>
      <w:r>
        <w:rPr>
          <w:rFonts w:ascii="Calibri" w:eastAsia="Calibri" w:hAnsi="Calibri" w:cs="Calibri"/>
          <w:sz w:val="24"/>
          <w:szCs w:val="24"/>
        </w:rPr>
        <w:t xml:space="preserve">εφήβων και νεαρών ενηλίκων (ηλικίας 15-30 ετών) με Δ.Α.Φ. Σκοπό έχει την </w:t>
      </w:r>
      <w:r>
        <w:rPr>
          <w:rFonts w:ascii="Calibri" w:eastAsia="Calibri" w:hAnsi="Calibri" w:cs="Calibri"/>
          <w:b/>
          <w:sz w:val="24"/>
          <w:szCs w:val="24"/>
        </w:rPr>
        <w:t>κοινωνική ένταξη και λειτουργική αυτονόμηση</w:t>
      </w:r>
      <w:r>
        <w:rPr>
          <w:rFonts w:ascii="Calibri" w:eastAsia="Calibri" w:hAnsi="Calibri" w:cs="Calibri"/>
          <w:sz w:val="24"/>
          <w:szCs w:val="24"/>
        </w:rPr>
        <w:t xml:space="preserve"> των μελών του, τη </w:t>
      </w:r>
      <w:r>
        <w:rPr>
          <w:rFonts w:ascii="Calibri" w:eastAsia="Calibri" w:hAnsi="Calibri" w:cs="Calibri"/>
          <w:b/>
          <w:sz w:val="24"/>
          <w:szCs w:val="24"/>
        </w:rPr>
        <w:t>στήριξη των οικογενειών</w:t>
      </w:r>
      <w:r>
        <w:rPr>
          <w:rFonts w:ascii="Calibri" w:eastAsia="Calibri" w:hAnsi="Calibri" w:cs="Calibri"/>
          <w:sz w:val="24"/>
          <w:szCs w:val="24"/>
        </w:rPr>
        <w:t xml:space="preserve"> τους, την </w:t>
      </w:r>
      <w:r>
        <w:rPr>
          <w:rFonts w:ascii="Calibri" w:eastAsia="Calibri" w:hAnsi="Calibri" w:cs="Calibri"/>
          <w:b/>
          <w:sz w:val="24"/>
          <w:szCs w:val="24"/>
        </w:rPr>
        <w:t>αγωγή της κοινότητας</w:t>
      </w:r>
      <w:r>
        <w:rPr>
          <w:rFonts w:ascii="Calibri" w:eastAsia="Calibri" w:hAnsi="Calibri" w:cs="Calibri"/>
          <w:sz w:val="24"/>
          <w:szCs w:val="24"/>
        </w:rPr>
        <w:t xml:space="preserve"> καθώς και τη </w:t>
      </w:r>
      <w:r>
        <w:rPr>
          <w:rFonts w:ascii="Calibri" w:eastAsia="Calibri" w:hAnsi="Calibri" w:cs="Calibri"/>
          <w:b/>
          <w:sz w:val="24"/>
          <w:szCs w:val="24"/>
        </w:rPr>
        <w:t>δημιουργία δικτύου εθελοντών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E011EB" w:rsidRDefault="007235D2">
      <w:pPr>
        <w:spacing w:after="20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Το Δ.Σ. του Κέντρου Παιδιού και Εφήβου (Κ.Π.Ε.),  καλεί τους υποψηφίους να εκδηλώσουν ενδιαφέρον για την κάλυψη:</w:t>
      </w:r>
    </w:p>
    <w:p w:rsidR="00E011EB" w:rsidRDefault="007235D2">
      <w:pP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Μιας θέσης εργασίας στο Κέντρο Ημέρας Εφήβων με Αυτισμό στη Δυτική Αττική «Στην Αυλή του Κόσμου»  </w:t>
      </w:r>
      <w:r>
        <w:rPr>
          <w:rFonts w:ascii="Calibri" w:eastAsia="Calibri" w:hAnsi="Calibri" w:cs="Calibri"/>
          <w:b/>
          <w:sz w:val="24"/>
          <w:szCs w:val="24"/>
        </w:rPr>
        <w:t>του Κ.Π.Ε. στην Αθήνα</w:t>
      </w:r>
      <w:r>
        <w:rPr>
          <w:rFonts w:ascii="Calibri" w:eastAsia="Calibri" w:hAnsi="Calibri" w:cs="Calibri"/>
          <w:sz w:val="24"/>
          <w:szCs w:val="24"/>
        </w:rPr>
        <w:t>, με ειδικότητα:</w:t>
      </w:r>
    </w:p>
    <w:p w:rsidR="00E011EB" w:rsidRDefault="00E011EB">
      <w:pPr>
        <w:rPr>
          <w:rFonts w:ascii="Calibri" w:eastAsia="Calibri" w:hAnsi="Calibri" w:cs="Calibri"/>
          <w:sz w:val="24"/>
          <w:szCs w:val="24"/>
        </w:rPr>
      </w:pPr>
    </w:p>
    <w:p w:rsidR="00E011EB" w:rsidRDefault="007235D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Ψυχολόγος  (1 θέση)  (πλήρους απασχόλησης)</w:t>
      </w:r>
    </w:p>
    <w:p w:rsidR="00E011EB" w:rsidRDefault="00E011EB">
      <w:pPr>
        <w:rPr>
          <w:rFonts w:ascii="Calibri" w:eastAsia="Calibri" w:hAnsi="Calibri" w:cs="Calibri"/>
          <w:sz w:val="24"/>
          <w:szCs w:val="24"/>
        </w:rPr>
      </w:pPr>
    </w:p>
    <w:p w:rsidR="00E011EB" w:rsidRDefault="007235D2">
      <w:pPr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u w:val="single"/>
        </w:rPr>
        <w:t>Η συνεργασία θα έχει τη μορφή εξαρτημένης σχέσης εργασίας διάρκειας 12 μηνών, με προοπτική μετατροπής σε αορίστου χρόνου.</w:t>
      </w:r>
    </w:p>
    <w:p w:rsidR="00E011EB" w:rsidRDefault="00E011EB">
      <w:pPr>
        <w:shd w:val="clear" w:color="auto" w:fill="FFFFFF"/>
        <w:rPr>
          <w:rFonts w:ascii="Calibri" w:eastAsia="Calibri" w:hAnsi="Calibri" w:cs="Calibri"/>
          <w:sz w:val="24"/>
          <w:szCs w:val="24"/>
        </w:rPr>
      </w:pPr>
    </w:p>
    <w:p w:rsidR="00E011EB" w:rsidRDefault="00E011EB">
      <w:pPr>
        <w:shd w:val="clear" w:color="auto" w:fill="FFFFFF"/>
        <w:rPr>
          <w:rFonts w:ascii="Calibri" w:eastAsia="Calibri" w:hAnsi="Calibri" w:cs="Calibri"/>
          <w:sz w:val="24"/>
          <w:szCs w:val="24"/>
        </w:rPr>
      </w:pPr>
    </w:p>
    <w:p w:rsidR="00E011EB" w:rsidRDefault="007235D2">
      <w:pPr>
        <w:shd w:val="clear" w:color="auto" w:fill="FFFFFF"/>
        <w:spacing w:after="2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Α. Αρμοδιότητες:</w:t>
      </w:r>
    </w:p>
    <w:p w:rsidR="00E011EB" w:rsidRDefault="007235D2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Συνεδρίες ψυχοπαιδαγωγικών προγραμμάτων </w:t>
      </w:r>
    </w:p>
    <w:p w:rsidR="00E011EB" w:rsidRDefault="007235D2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Συνεδρίες Ανάπτυξης Δεξιοτήτων Καθημερινής Ζωής</w:t>
      </w:r>
    </w:p>
    <w:p w:rsidR="00E011EB" w:rsidRDefault="007235D2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Διαχείριση συμπεριφορών που προβληματίζουν</w:t>
      </w:r>
    </w:p>
    <w:p w:rsidR="00E011EB" w:rsidRDefault="007235D2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Συμμετοχή στη Συμβουλευτική οικογένειας</w:t>
      </w:r>
    </w:p>
    <w:p w:rsidR="00E011EB" w:rsidRDefault="007235D2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Γραπτές αναφορές (</w:t>
      </w:r>
      <w:proofErr w:type="spellStart"/>
      <w:r>
        <w:rPr>
          <w:rFonts w:ascii="Calibri" w:eastAsia="Calibri" w:hAnsi="Calibri" w:cs="Calibri"/>
          <w:sz w:val="24"/>
          <w:szCs w:val="24"/>
        </w:rPr>
        <w:t>follow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up</w:t>
      </w:r>
      <w:proofErr w:type="spellEnd"/>
      <w:r>
        <w:rPr>
          <w:rFonts w:ascii="Calibri" w:eastAsia="Calibri" w:hAnsi="Calibri" w:cs="Calibri"/>
          <w:sz w:val="24"/>
          <w:szCs w:val="24"/>
        </w:rPr>
        <w:t>)</w:t>
      </w:r>
    </w:p>
    <w:p w:rsidR="00E011EB" w:rsidRDefault="007235D2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Συμμετοχή στις Διεπιστημονικές Ομάδες</w:t>
      </w:r>
    </w:p>
    <w:p w:rsidR="00E011EB" w:rsidRDefault="007235D2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Συμμετοχή στις Ομάδες Εποπτείας</w:t>
      </w:r>
    </w:p>
    <w:p w:rsidR="00E011EB" w:rsidRDefault="007235D2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Σχεδιασμός και συμμετοχή σε δράσεις αγωγής κοινότητας</w:t>
      </w:r>
    </w:p>
    <w:p w:rsidR="00E011EB" w:rsidRDefault="007235D2">
      <w:pPr>
        <w:numPr>
          <w:ilvl w:val="0"/>
          <w:numId w:val="1"/>
        </w:numPr>
        <w:shd w:val="clear" w:color="auto" w:fill="FFFFFF"/>
        <w:spacing w:after="2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Εποπτείες σε πρακτικά ασκούμενους και εθελοντές</w:t>
      </w:r>
      <w:r>
        <w:rPr>
          <w:rFonts w:ascii="Calibri" w:eastAsia="Calibri" w:hAnsi="Calibri" w:cs="Calibri"/>
          <w:sz w:val="24"/>
          <w:szCs w:val="24"/>
        </w:rPr>
        <w:br/>
      </w:r>
    </w:p>
    <w:p w:rsidR="00E011EB" w:rsidRDefault="00E011EB">
      <w:pPr>
        <w:shd w:val="clear" w:color="auto" w:fill="FFFFFF"/>
        <w:spacing w:after="280"/>
        <w:rPr>
          <w:rFonts w:ascii="Calibri" w:eastAsia="Calibri" w:hAnsi="Calibri" w:cs="Calibri"/>
          <w:b/>
          <w:sz w:val="24"/>
          <w:szCs w:val="24"/>
        </w:rPr>
      </w:pPr>
    </w:p>
    <w:p w:rsidR="00E011EB" w:rsidRDefault="007235D2">
      <w:pPr>
        <w:shd w:val="clear" w:color="auto" w:fill="FFFFFF"/>
        <w:spacing w:after="28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Β. Προσόντα υποψηφίων</w:t>
      </w:r>
    </w:p>
    <w:p w:rsidR="00E011EB" w:rsidRDefault="007235D2">
      <w:pPr>
        <w:shd w:val="clear" w:color="auto" w:fill="FFFFFF"/>
        <w:spacing w:after="2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Απαραίτητα προσόντα:</w:t>
      </w:r>
    </w:p>
    <w:p w:rsidR="00E011EB" w:rsidRDefault="007235D2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Πτυχίο τμήματος Ψυχολογίας Ελληνικών Πανεπιστημίων ή ισότιμων Πανεπιστημίων εξωτερικού με αναγνώριση ΔΟΑΤΑΠ. </w:t>
      </w:r>
    </w:p>
    <w:p w:rsidR="00E011EB" w:rsidRDefault="007235D2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Άδεια άσκησης επαγγέλματος. </w:t>
      </w:r>
    </w:p>
    <w:p w:rsidR="00E011EB" w:rsidRDefault="007235D2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Εκπληρωμένες στρατιωτικές υποχρεώσεις (για τους άνδρες υποψηφίους)</w:t>
      </w:r>
    </w:p>
    <w:p w:rsidR="00E011EB" w:rsidRDefault="00E011EB">
      <w:pPr>
        <w:shd w:val="clear" w:color="auto" w:fill="FFFFFF"/>
        <w:rPr>
          <w:rFonts w:ascii="Calibri" w:eastAsia="Calibri" w:hAnsi="Calibri" w:cs="Calibri"/>
          <w:sz w:val="24"/>
          <w:szCs w:val="24"/>
          <w:u w:val="single"/>
        </w:rPr>
      </w:pPr>
    </w:p>
    <w:p w:rsidR="00E011EB" w:rsidRDefault="00E011EB">
      <w:pPr>
        <w:shd w:val="clear" w:color="auto" w:fill="FFFFFF"/>
        <w:rPr>
          <w:rFonts w:ascii="Calibri" w:eastAsia="Calibri" w:hAnsi="Calibri" w:cs="Calibri"/>
          <w:sz w:val="24"/>
          <w:szCs w:val="24"/>
          <w:u w:val="single"/>
        </w:rPr>
      </w:pPr>
    </w:p>
    <w:p w:rsidR="00E011EB" w:rsidRDefault="007235D2">
      <w:pPr>
        <w:shd w:val="clear" w:color="auto" w:fill="FFFFFF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Επιθυμητά Προσόντα:</w:t>
      </w:r>
    </w:p>
    <w:p w:rsidR="00E011EB" w:rsidRDefault="007235D2">
      <w:pPr>
        <w:numPr>
          <w:ilvl w:val="0"/>
          <w:numId w:val="5"/>
        </w:numPr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Μεταπτυχιακές σπουδές </w:t>
      </w:r>
    </w:p>
    <w:p w:rsidR="00E011EB" w:rsidRDefault="007235D2">
      <w:pPr>
        <w:numPr>
          <w:ilvl w:val="0"/>
          <w:numId w:val="5"/>
        </w:numPr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Γνώση αγγλικής γλώσσας και ηλεκτρονικών υπολογιστών. </w:t>
      </w:r>
    </w:p>
    <w:p w:rsidR="00E011EB" w:rsidRDefault="007235D2">
      <w:pPr>
        <w:numPr>
          <w:ilvl w:val="0"/>
          <w:numId w:val="5"/>
        </w:numPr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Κλινική εμπειρία τουλάχιστον σε συναφές αντικείμενο με Δ.Α.Φ. (απαιτείται πιστοποίηση)ή/και εργασία σε Κέντρο Ημέρας με Δ.Α.Φ </w:t>
      </w:r>
    </w:p>
    <w:p w:rsidR="00E011EB" w:rsidRDefault="007235D2">
      <w:pPr>
        <w:numPr>
          <w:ilvl w:val="0"/>
          <w:numId w:val="5"/>
        </w:numPr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Εθελοντική εργασία σε δομή που εξυπηρετεί άτομα με Δ.Α.Φ.</w:t>
      </w:r>
    </w:p>
    <w:p w:rsidR="00E011EB" w:rsidRDefault="00E011EB">
      <w:pPr>
        <w:spacing w:after="200"/>
        <w:rPr>
          <w:rFonts w:ascii="Calibri" w:eastAsia="Calibri" w:hAnsi="Calibri" w:cs="Calibri"/>
          <w:b/>
          <w:sz w:val="24"/>
          <w:szCs w:val="24"/>
        </w:rPr>
      </w:pPr>
    </w:p>
    <w:p w:rsidR="00E011EB" w:rsidRDefault="007235D2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Γ. Παροχές</w:t>
      </w:r>
    </w:p>
    <w:p w:rsidR="00E011EB" w:rsidRDefault="007235D2">
      <w:pPr>
        <w:numPr>
          <w:ilvl w:val="0"/>
          <w:numId w:val="2"/>
        </w:numPr>
        <w:ind w:left="714" w:hanging="3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Παροχή εποπτείας.</w:t>
      </w:r>
    </w:p>
    <w:p w:rsidR="00E011EB" w:rsidRDefault="007235D2">
      <w:pPr>
        <w:numPr>
          <w:ilvl w:val="0"/>
          <w:numId w:val="2"/>
        </w:numPr>
        <w:ind w:left="714" w:hanging="3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Υποστήριξη από πολυμελή διεπιστημονική ομάδα.</w:t>
      </w:r>
    </w:p>
    <w:p w:rsidR="00E011EB" w:rsidRDefault="007235D2">
      <w:pPr>
        <w:numPr>
          <w:ilvl w:val="0"/>
          <w:numId w:val="2"/>
        </w:numPr>
        <w:spacing w:after="200"/>
        <w:ind w:left="714" w:hanging="3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Δυνατότητα συμμετοχής σε σεμινάρια, ημερίδες και συνέδρια.</w:t>
      </w:r>
    </w:p>
    <w:p w:rsidR="00E011EB" w:rsidRDefault="00E011EB">
      <w:pPr>
        <w:spacing w:after="200"/>
        <w:ind w:left="720"/>
        <w:rPr>
          <w:rFonts w:ascii="Calibri" w:eastAsia="Calibri" w:hAnsi="Calibri" w:cs="Calibri"/>
          <w:sz w:val="24"/>
          <w:szCs w:val="24"/>
        </w:rPr>
      </w:pPr>
    </w:p>
    <w:p w:rsidR="00E011EB" w:rsidRDefault="007235D2">
      <w:pPr>
        <w:shd w:val="clear" w:color="auto" w:fill="FFFFFF"/>
        <w:spacing w:after="2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Δ. Κατάθεση δικαιολογητικών – ημερομηνίες υποβολής δικαιολογητικών</w:t>
      </w:r>
    </w:p>
    <w:p w:rsidR="00E011EB" w:rsidRDefault="007235D2">
      <w:pPr>
        <w:shd w:val="clear" w:color="auto" w:fill="FFFFFF"/>
        <w:spacing w:after="280"/>
        <w:jc w:val="both"/>
        <w:rPr>
          <w:rFonts w:ascii="Calibri" w:eastAsia="Calibri" w:hAnsi="Calibri" w:cs="Calibri"/>
          <w:sz w:val="24"/>
          <w:szCs w:val="24"/>
          <w:highlight w:val="white"/>
          <w:u w:val="single"/>
        </w:rPr>
      </w:pPr>
      <w:r>
        <w:rPr>
          <w:rFonts w:ascii="Calibri" w:eastAsia="Calibri" w:hAnsi="Calibri" w:cs="Calibri"/>
          <w:sz w:val="24"/>
          <w:szCs w:val="24"/>
          <w:highlight w:val="white"/>
          <w:u w:val="single"/>
        </w:rPr>
        <w:t xml:space="preserve">Απαραίτητα δικαιολογητικά: </w:t>
      </w:r>
    </w:p>
    <w:p w:rsidR="00E011EB" w:rsidRDefault="007235D2">
      <w:pPr>
        <w:numPr>
          <w:ilvl w:val="0"/>
          <w:numId w:val="4"/>
        </w:numPr>
        <w:shd w:val="clear" w:color="auto" w:fill="FFFFFF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Αίτηση Υποψηφιότητας </w:t>
      </w:r>
      <w:hyperlink r:id="rId8">
        <w:r>
          <w:rPr>
            <w:rFonts w:ascii="Calibri" w:eastAsia="Calibri" w:hAnsi="Calibri" w:cs="Calibri"/>
            <w:b/>
            <w:color w:val="111111"/>
            <w:sz w:val="24"/>
            <w:szCs w:val="24"/>
            <w:highlight w:val="white"/>
          </w:rPr>
          <w:t>EΔΩ</w:t>
        </w:r>
      </w:hyperlink>
    </w:p>
    <w:p w:rsidR="00E011EB" w:rsidRDefault="007235D2">
      <w:pPr>
        <w:numPr>
          <w:ilvl w:val="0"/>
          <w:numId w:val="4"/>
        </w:numPr>
        <w:shd w:val="clear" w:color="auto" w:fill="FFFFFF"/>
        <w:spacing w:after="2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Βιογραφικό Σημείωμα</w:t>
      </w:r>
    </w:p>
    <w:p w:rsidR="00E011EB" w:rsidRDefault="007235D2">
      <w:pPr>
        <w:shd w:val="clear" w:color="auto" w:fill="FFFFFF"/>
        <w:spacing w:after="28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Αιτήσεις συμμετοχής, με τα απαιτούμενα δικαιολογητικά θα υποβάλλονται στην ηλεκτρονική διεύθυνση </w:t>
      </w: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humanresources@kpechios.org</w:t>
        </w:r>
      </w:hyperlink>
      <w:r>
        <w:rPr>
          <w:rFonts w:ascii="Calibri" w:eastAsia="Calibri" w:hAnsi="Calibri" w:cs="Calibri"/>
          <w:sz w:val="24"/>
          <w:szCs w:val="24"/>
        </w:rPr>
        <w:t xml:space="preserve">  με τίτλο «</w:t>
      </w:r>
      <w:r>
        <w:rPr>
          <w:rFonts w:ascii="Calibri" w:eastAsia="Calibri" w:hAnsi="Calibri" w:cs="Calibri"/>
          <w:b/>
          <w:sz w:val="24"/>
          <w:szCs w:val="24"/>
        </w:rPr>
        <w:t>Θέση Ψυχολόγου-Αθήνα</w:t>
      </w:r>
      <w:r>
        <w:rPr>
          <w:rFonts w:ascii="Calibri" w:eastAsia="Calibri" w:hAnsi="Calibri" w:cs="Calibri"/>
          <w:sz w:val="24"/>
          <w:szCs w:val="24"/>
        </w:rPr>
        <w:t xml:space="preserve">» από τη δημοσίευση της παρούσης </w:t>
      </w:r>
      <w:r>
        <w:rPr>
          <w:rFonts w:ascii="Calibri" w:eastAsia="Calibri" w:hAnsi="Calibri" w:cs="Calibri"/>
          <w:b/>
          <w:sz w:val="24"/>
          <w:szCs w:val="24"/>
          <w:highlight w:val="white"/>
        </w:rPr>
        <w:t>ως τις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 </w:t>
      </w:r>
      <w:r w:rsidR="003722A7" w:rsidRPr="003722A7">
        <w:rPr>
          <w:rFonts w:ascii="Calibri" w:eastAsia="Calibri" w:hAnsi="Calibri" w:cs="Calibri"/>
          <w:b/>
          <w:sz w:val="24"/>
          <w:szCs w:val="24"/>
        </w:rPr>
        <w:t>18/09/2024</w:t>
      </w:r>
      <w:r w:rsidRPr="003722A7">
        <w:rPr>
          <w:rFonts w:ascii="Calibri" w:eastAsia="Calibri" w:hAnsi="Calibri" w:cs="Calibri"/>
          <w:b/>
          <w:sz w:val="24"/>
          <w:szCs w:val="24"/>
          <w:highlight w:val="white"/>
        </w:rPr>
        <w:t>.</w:t>
      </w:r>
      <w:r w:rsidRPr="003722A7">
        <w:rPr>
          <w:rFonts w:ascii="Calibri" w:eastAsia="Calibri" w:hAnsi="Calibri" w:cs="Calibri"/>
          <w:sz w:val="24"/>
          <w:szCs w:val="24"/>
        </w:rPr>
        <w:t xml:space="preserve"> </w:t>
      </w:r>
      <w:r w:rsidRPr="003722A7">
        <w:rPr>
          <w:rFonts w:ascii="Calibri" w:eastAsia="Calibri" w:hAnsi="Calibri" w:cs="Calibri"/>
          <w:sz w:val="24"/>
          <w:szCs w:val="24"/>
        </w:rPr>
        <w:tab/>
      </w:r>
    </w:p>
    <w:p w:rsidR="00E011EB" w:rsidRDefault="00E011EB">
      <w:pPr>
        <w:shd w:val="clear" w:color="auto" w:fill="FFFFFF"/>
        <w:spacing w:after="280"/>
        <w:ind w:firstLine="720"/>
        <w:jc w:val="both"/>
        <w:rPr>
          <w:rFonts w:ascii="Calibri" w:eastAsia="Calibri" w:hAnsi="Calibri" w:cs="Calibri"/>
          <w:sz w:val="24"/>
          <w:szCs w:val="24"/>
        </w:rPr>
      </w:pPr>
    </w:p>
    <w:p w:rsidR="00E011EB" w:rsidRDefault="00E011EB">
      <w:pPr>
        <w:shd w:val="clear" w:color="auto" w:fill="FFFFFF"/>
        <w:spacing w:after="280"/>
        <w:ind w:firstLine="720"/>
        <w:jc w:val="both"/>
        <w:rPr>
          <w:rFonts w:ascii="Calibri" w:eastAsia="Calibri" w:hAnsi="Calibri" w:cs="Calibri"/>
          <w:sz w:val="24"/>
          <w:szCs w:val="24"/>
        </w:rPr>
      </w:pPr>
    </w:p>
    <w:p w:rsidR="00E011EB" w:rsidRDefault="007235D2">
      <w:pPr>
        <w:shd w:val="clear" w:color="auto" w:fill="FFFFFF"/>
        <w:spacing w:after="28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Για πληροφορίες οι ενδιαφερόμενοι μπορούν να επικοινωνήσουν με την κα Γεωργιάδου Παναγιώτα (</w:t>
      </w:r>
      <w:proofErr w:type="spellStart"/>
      <w:r>
        <w:rPr>
          <w:rFonts w:ascii="Calibri" w:eastAsia="Calibri" w:hAnsi="Calibri" w:cs="Calibri"/>
          <w:sz w:val="24"/>
          <w:szCs w:val="24"/>
        </w:rPr>
        <w:t>τηλ</w:t>
      </w:r>
      <w:proofErr w:type="spellEnd"/>
      <w:r>
        <w:rPr>
          <w:rFonts w:ascii="Calibri" w:eastAsia="Calibri" w:hAnsi="Calibri" w:cs="Calibri"/>
          <w:sz w:val="24"/>
          <w:szCs w:val="24"/>
        </w:rPr>
        <w:t>. 2105789190, φαξ 2105789191, e-</w:t>
      </w:r>
      <w:proofErr w:type="spellStart"/>
      <w:r>
        <w:rPr>
          <w:rFonts w:ascii="Calibri" w:eastAsia="Calibri" w:hAnsi="Calibri" w:cs="Calibri"/>
          <w:sz w:val="24"/>
          <w:szCs w:val="24"/>
        </w:rPr>
        <w:t>mail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kentro_imeras@kpechios.org), από Δευτέρα ως Παρασκευή 09:00 – 14:30.</w:t>
      </w:r>
    </w:p>
    <w:p w:rsidR="00E011EB" w:rsidRDefault="00E011EB">
      <w:pPr>
        <w:shd w:val="clear" w:color="auto" w:fill="FFFFFF"/>
        <w:spacing w:after="280"/>
        <w:ind w:firstLine="720"/>
        <w:jc w:val="both"/>
        <w:rPr>
          <w:rFonts w:ascii="Calibri" w:eastAsia="Calibri" w:hAnsi="Calibri" w:cs="Calibri"/>
          <w:sz w:val="24"/>
          <w:szCs w:val="24"/>
        </w:rPr>
      </w:pPr>
    </w:p>
    <w:p w:rsidR="00E011EB" w:rsidRDefault="007235D2">
      <w:pPr>
        <w:shd w:val="clear" w:color="auto" w:fill="FFFFFF"/>
        <w:spacing w:after="2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Ε. Διαδικασία Επιλογής</w:t>
      </w:r>
    </w:p>
    <w:p w:rsidR="00E011EB" w:rsidRDefault="007235D2">
      <w:pPr>
        <w:shd w:val="clear" w:color="auto" w:fill="FFFFFF"/>
        <w:spacing w:after="28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Η επιλογή των επικρατέστερων υποψηφίων θα γίνει από επιτροπή του φορέα. Για την τελική επιλογή θα πραγματοποιηθεί συνέντευξη (δια ζώσης ή εξ αποστάσεως στην περίπτωση διαμονής εκτός Αθηνών) σε μέρες και ώρες που θα ανακοινωθούν στους υποψήφιους τηλεφωνικά. Στη φάση αυτή θα ζητηθεί να προσκομιστούν και τα απαραίτητα δικαιολογητικά [φωτοαντίγραφα τίτλων σπουδών, φωτοαντίγραφο άδειας ασκήσεως επαγγέλματος (όπου απαιτείται), φωτοαντίγραφο Αστυνομικής Ταυτότητας].</w:t>
      </w:r>
    </w:p>
    <w:p w:rsidR="00E011EB" w:rsidRDefault="00E011EB">
      <w:pPr>
        <w:shd w:val="clear" w:color="auto" w:fill="FFFFFF"/>
        <w:spacing w:after="280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235D2" w:rsidRDefault="007235D2" w:rsidP="007235D2">
      <w:pPr>
        <w:spacing w:after="200"/>
        <w:rPr>
          <w:rFonts w:ascii="Calibri" w:eastAsia="Calibri" w:hAnsi="Calibri" w:cs="Times New Roman"/>
          <w:lang w:eastAsia="en-US"/>
        </w:rPr>
      </w:pPr>
      <w:r w:rsidRPr="007235D2">
        <w:rPr>
          <w:rFonts w:ascii="Calibri" w:eastAsia="Calibri" w:hAnsi="Calibri" w:cs="Times New Roman"/>
          <w:b/>
          <w:bCs/>
          <w:lang w:eastAsia="en-US"/>
        </w:rPr>
        <w:t xml:space="preserve">                                                        Η Πρόεδρος του Δ.Σ. του ΚΠΕ</w:t>
      </w:r>
      <w:r w:rsidRPr="007235D2">
        <w:rPr>
          <w:rFonts w:ascii="Calibri" w:eastAsia="Calibri" w:hAnsi="Calibri" w:cs="Times New Roman"/>
          <w:b/>
          <w:bCs/>
          <w:lang w:eastAsia="en-US"/>
        </w:rPr>
        <w:br/>
      </w:r>
      <w:r w:rsidRPr="007235D2">
        <w:rPr>
          <w:rFonts w:ascii="Calibri" w:eastAsia="Calibri" w:hAnsi="Calibri" w:cs="Times New Roman"/>
          <w:lang w:eastAsia="en-US"/>
        </w:rPr>
        <w:t xml:space="preserve">                       </w:t>
      </w:r>
      <w:r>
        <w:rPr>
          <w:rFonts w:ascii="Calibri" w:eastAsia="Calibri" w:hAnsi="Calibri" w:cs="Times New Roman"/>
          <w:lang w:eastAsia="en-US"/>
        </w:rPr>
        <w:t xml:space="preserve">                                    </w:t>
      </w:r>
      <w:r w:rsidRPr="007235D2">
        <w:rPr>
          <w:rFonts w:ascii="Calibri" w:eastAsia="Calibri" w:hAnsi="Calibri" w:cs="Times New Roman"/>
          <w:noProof/>
          <w:lang w:eastAsia="en-US"/>
        </w:rPr>
        <w:drawing>
          <wp:inline distT="0" distB="0" distL="0" distR="0" wp14:anchorId="0A2CD915" wp14:editId="75909DFE">
            <wp:extent cx="2590800" cy="2106804"/>
            <wp:effectExtent l="0" t="0" r="0" b="8255"/>
            <wp:docPr id="138931378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0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1EB" w:rsidRPr="007235D2" w:rsidRDefault="007235D2" w:rsidP="007235D2">
      <w:pPr>
        <w:spacing w:after="200"/>
        <w:ind w:left="2880" w:firstLine="720"/>
        <w:rPr>
          <w:rFonts w:ascii="Calibri" w:eastAsia="Calibri" w:hAnsi="Calibri" w:cs="Times New Roman"/>
          <w:b/>
          <w:bCs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 </w:t>
      </w:r>
      <w:r w:rsidRPr="007235D2">
        <w:rPr>
          <w:rFonts w:ascii="Calibri" w:eastAsia="Calibri" w:hAnsi="Calibri" w:cs="Times New Roman"/>
          <w:b/>
          <w:bCs/>
          <w:lang w:eastAsia="en-US"/>
        </w:rPr>
        <w:t>Π. Σιδηροφάγη</w:t>
      </w:r>
    </w:p>
    <w:p w:rsidR="00E011EB" w:rsidRDefault="00E011EB">
      <w:pPr>
        <w:shd w:val="clear" w:color="auto" w:fill="FFFFFF"/>
        <w:spacing w:after="280" w:line="360" w:lineRule="auto"/>
        <w:jc w:val="both"/>
        <w:rPr>
          <w:rFonts w:ascii="Roboto" w:eastAsia="Roboto" w:hAnsi="Roboto" w:cs="Roboto"/>
          <w:b/>
          <w:sz w:val="24"/>
          <w:szCs w:val="24"/>
        </w:rPr>
      </w:pPr>
    </w:p>
    <w:p w:rsidR="00E011EB" w:rsidRDefault="00E011EB">
      <w:pPr>
        <w:shd w:val="clear" w:color="auto" w:fill="FFFFFF"/>
        <w:spacing w:after="280" w:line="360" w:lineRule="auto"/>
        <w:jc w:val="both"/>
        <w:rPr>
          <w:rFonts w:ascii="Roboto" w:eastAsia="Roboto" w:hAnsi="Roboto" w:cs="Roboto"/>
          <w:b/>
          <w:sz w:val="24"/>
          <w:szCs w:val="24"/>
        </w:rPr>
      </w:pPr>
    </w:p>
    <w:p w:rsidR="00E011EB" w:rsidRDefault="00E011EB">
      <w:pPr>
        <w:shd w:val="clear" w:color="auto" w:fill="FFFFFF"/>
        <w:spacing w:after="280" w:line="360" w:lineRule="auto"/>
        <w:jc w:val="both"/>
        <w:rPr>
          <w:rFonts w:ascii="Roboto" w:eastAsia="Roboto" w:hAnsi="Roboto" w:cs="Roboto"/>
          <w:b/>
          <w:sz w:val="24"/>
          <w:szCs w:val="24"/>
        </w:rPr>
      </w:pPr>
    </w:p>
    <w:p w:rsidR="00E011EB" w:rsidRDefault="00E011EB">
      <w:pPr>
        <w:shd w:val="clear" w:color="auto" w:fill="FFFFFF"/>
        <w:spacing w:line="360" w:lineRule="auto"/>
        <w:rPr>
          <w:rFonts w:ascii="Roboto" w:eastAsia="Roboto" w:hAnsi="Roboto" w:cs="Roboto"/>
          <w:sz w:val="24"/>
          <w:szCs w:val="24"/>
        </w:rPr>
      </w:pPr>
    </w:p>
    <w:sectPr w:rsidR="00E011EB">
      <w:headerReference w:type="default" r:id="rId11"/>
      <w:footerReference w:type="default" r:id="rId12"/>
      <w:pgSz w:w="11909" w:h="16834"/>
      <w:pgMar w:top="1440" w:right="1440" w:bottom="170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235D2" w:rsidRDefault="007235D2">
      <w:pPr>
        <w:spacing w:line="240" w:lineRule="auto"/>
      </w:pPr>
      <w:r>
        <w:separator/>
      </w:r>
    </w:p>
  </w:endnote>
  <w:endnote w:type="continuationSeparator" w:id="0">
    <w:p w:rsidR="007235D2" w:rsidRDefault="007235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B042F74B-DB74-4D2E-973F-E1BF47B39600}"/>
    <w:embedBold r:id="rId2" w:fontKey="{8E241A3C-62B8-4E61-BD12-BF71EA39552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41DE4E6E-8CA5-4758-BBE5-831088C49FEE}"/>
    <w:embedBold r:id="rId4" w:fontKey="{7849CAC2-FE7B-4E9B-B028-F1764CCB6E07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3DD9F17D-0D24-4457-821C-AAE4739AD8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011EB" w:rsidRDefault="00E011E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235D2" w:rsidRDefault="007235D2">
      <w:pPr>
        <w:spacing w:line="240" w:lineRule="auto"/>
      </w:pPr>
      <w:r>
        <w:separator/>
      </w:r>
    </w:p>
  </w:footnote>
  <w:footnote w:type="continuationSeparator" w:id="0">
    <w:p w:rsidR="007235D2" w:rsidRDefault="007235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011EB" w:rsidRDefault="007235D2">
    <w:pPr>
      <w:tabs>
        <w:tab w:val="center" w:pos="4320"/>
        <w:tab w:val="right" w:pos="8640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align>center</wp:align>
          </wp:positionH>
          <wp:positionV relativeFrom="topMargin">
            <wp:posOffset>47625</wp:posOffset>
          </wp:positionV>
          <wp:extent cx="7106285" cy="933450"/>
          <wp:effectExtent l="0" t="0" r="0" b="0"/>
          <wp:wrapNone/>
          <wp:docPr id="17610463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3980" b="86733"/>
                  <a:stretch>
                    <a:fillRect/>
                  </a:stretch>
                </pic:blipFill>
                <pic:spPr>
                  <a:xfrm>
                    <a:off x="0" y="0"/>
                    <a:ext cx="7106285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011EB" w:rsidRDefault="007235D2">
    <w:pPr>
      <w:jc w:val="both"/>
    </w:pPr>
    <w:r>
      <w:rPr>
        <w:rFonts w:ascii="Calibri" w:eastAsia="Calibri" w:hAnsi="Calibri" w:cs="Calibri"/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margin">
            <wp:align>center</wp:align>
          </wp:positionH>
          <wp:positionV relativeFrom="bottomMargin">
            <wp:posOffset>-415924</wp:posOffset>
          </wp:positionV>
          <wp:extent cx="7106285" cy="1057275"/>
          <wp:effectExtent l="0" t="0" r="0" b="0"/>
          <wp:wrapNone/>
          <wp:docPr id="176104633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536" t="88230" r="-536" b="1250"/>
                  <a:stretch>
                    <a:fillRect/>
                  </a:stretch>
                </pic:blipFill>
                <pic:spPr>
                  <a:xfrm>
                    <a:off x="0" y="0"/>
                    <a:ext cx="7106285" cy="10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011EB" w:rsidRDefault="00E011E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F317D"/>
    <w:multiLevelType w:val="multilevel"/>
    <w:tmpl w:val="745098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D8F4B60"/>
    <w:multiLevelType w:val="multilevel"/>
    <w:tmpl w:val="B55E904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565822"/>
    <w:multiLevelType w:val="multilevel"/>
    <w:tmpl w:val="9D02C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FA7AAC"/>
    <w:multiLevelType w:val="multilevel"/>
    <w:tmpl w:val="E69EFA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2A3EDE"/>
    <w:multiLevelType w:val="multilevel"/>
    <w:tmpl w:val="102495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256088271">
    <w:abstractNumId w:val="3"/>
  </w:num>
  <w:num w:numId="2" w16cid:durableId="1677727903">
    <w:abstractNumId w:val="4"/>
  </w:num>
  <w:num w:numId="3" w16cid:durableId="719746726">
    <w:abstractNumId w:val="2"/>
  </w:num>
  <w:num w:numId="4" w16cid:durableId="1829636641">
    <w:abstractNumId w:val="0"/>
  </w:num>
  <w:num w:numId="5" w16cid:durableId="1856917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1EB"/>
    <w:rsid w:val="003722A7"/>
    <w:rsid w:val="00656FE2"/>
    <w:rsid w:val="007235D2"/>
    <w:rsid w:val="00983185"/>
    <w:rsid w:val="00E0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DC6D3"/>
  <w15:docId w15:val="{603F90A9-63DE-4628-AF28-9886F930D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A24AF5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Κεφαλίδα Char"/>
    <w:basedOn w:val="a0"/>
    <w:link w:val="a5"/>
    <w:uiPriority w:val="99"/>
    <w:rsid w:val="00A24AF5"/>
  </w:style>
  <w:style w:type="paragraph" w:styleId="a6">
    <w:name w:val="footer"/>
    <w:basedOn w:val="a"/>
    <w:link w:val="Char0"/>
    <w:uiPriority w:val="99"/>
    <w:unhideWhenUsed/>
    <w:rsid w:val="00A24AF5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6"/>
    <w:uiPriority w:val="99"/>
    <w:rsid w:val="00A24AF5"/>
  </w:style>
  <w:style w:type="paragraph" w:styleId="a7">
    <w:name w:val="List Paragraph"/>
    <w:basedOn w:val="a"/>
    <w:uiPriority w:val="34"/>
    <w:qFormat/>
    <w:rsid w:val="003B5B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pechios.org/images/1o%20gym%20chios/aitisi_proslipsis_eidiko_ekpaideytiko_tpe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humanresources@kpechios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o3kwMaDUtiSNkYkLZBFr7TwtQ==">CgMxLjAyCGguZ2pkZ3hzMgloLjMwajB6bGw4AHIhMVhoV1FIRnZHck5WNHgzNFY2SG8yaVhRb0t3MEREeldL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546</Words>
  <Characters>2952</Characters>
  <Application>Microsoft Office Word</Application>
  <DocSecurity>0</DocSecurity>
  <Lines>24</Lines>
  <Paragraphs>6</Paragraphs>
  <ScaleCrop>false</ScaleCrop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Γιώτα Γεωργιάδου</cp:lastModifiedBy>
  <cp:revision>3</cp:revision>
  <dcterms:created xsi:type="dcterms:W3CDTF">2024-07-08T06:39:00Z</dcterms:created>
  <dcterms:modified xsi:type="dcterms:W3CDTF">2024-09-06T09:52:00Z</dcterms:modified>
</cp:coreProperties>
</file>